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A9" w:rsidRPr="003C6D4D" w:rsidRDefault="00755D61" w:rsidP="003C6D4D">
      <w:pPr>
        <w:spacing w:before="240" w:line="276" w:lineRule="auto"/>
        <w:jc w:val="both"/>
        <w:rPr>
          <w:b/>
          <w:color w:val="000080"/>
        </w:rPr>
      </w:pPr>
      <w:r w:rsidRPr="003C6D4D">
        <w:rPr>
          <w:noProof/>
          <w:color w:val="000080"/>
        </w:rPr>
        <w:drawing>
          <wp:anchor distT="0" distB="0" distL="114300" distR="114300" simplePos="0" relativeHeight="251659264" behindDoc="1" locked="0" layoutInCell="1" allowOverlap="1" wp14:anchorId="39255152" wp14:editId="67AD8683">
            <wp:simplePos x="0" y="0"/>
            <wp:positionH relativeFrom="column">
              <wp:posOffset>567690</wp:posOffset>
            </wp:positionH>
            <wp:positionV relativeFrom="paragraph">
              <wp:posOffset>-224790</wp:posOffset>
            </wp:positionV>
            <wp:extent cx="4610100" cy="2255520"/>
            <wp:effectExtent l="0" t="0" r="0" b="0"/>
            <wp:wrapTight wrapText="bothSides">
              <wp:wrapPolygon edited="0">
                <wp:start x="0" y="0"/>
                <wp:lineTo x="0" y="21345"/>
                <wp:lineTo x="21511" y="21345"/>
                <wp:lineTo x="21511" y="0"/>
                <wp:lineTo x="0" y="0"/>
              </wp:wrapPolygon>
            </wp:wrapTight>
            <wp:docPr id="1" name="Рисунок 1" descr="Ангелы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нгелы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5D61" w:rsidRPr="003C6D4D" w:rsidRDefault="00755D61" w:rsidP="003C6D4D">
      <w:pPr>
        <w:spacing w:before="240" w:line="276" w:lineRule="auto"/>
        <w:jc w:val="both"/>
        <w:rPr>
          <w:b/>
          <w:color w:val="000080"/>
        </w:rPr>
      </w:pPr>
    </w:p>
    <w:p w:rsidR="00755D61" w:rsidRPr="003C6D4D" w:rsidRDefault="00755D61" w:rsidP="003C6D4D">
      <w:pPr>
        <w:spacing w:before="240" w:line="276" w:lineRule="auto"/>
        <w:jc w:val="both"/>
        <w:rPr>
          <w:b/>
          <w:color w:val="000080"/>
        </w:rPr>
      </w:pPr>
    </w:p>
    <w:p w:rsidR="00755D61" w:rsidRPr="003C6D4D" w:rsidRDefault="00755D61" w:rsidP="003C6D4D">
      <w:pPr>
        <w:spacing w:before="240" w:line="276" w:lineRule="auto"/>
        <w:jc w:val="both"/>
        <w:rPr>
          <w:b/>
          <w:color w:val="000080"/>
        </w:rPr>
      </w:pPr>
    </w:p>
    <w:p w:rsidR="00755D61" w:rsidRPr="003C6D4D" w:rsidRDefault="00755D61" w:rsidP="003C6D4D">
      <w:pPr>
        <w:spacing w:before="240" w:line="276" w:lineRule="auto"/>
        <w:jc w:val="both"/>
        <w:rPr>
          <w:b/>
          <w:color w:val="000080"/>
        </w:rPr>
      </w:pPr>
    </w:p>
    <w:p w:rsidR="00755D61" w:rsidRPr="003C6D4D" w:rsidRDefault="00755D61" w:rsidP="003C6D4D">
      <w:pPr>
        <w:spacing w:before="240" w:line="276" w:lineRule="auto"/>
        <w:jc w:val="both"/>
        <w:rPr>
          <w:b/>
          <w:color w:val="000080"/>
        </w:rPr>
      </w:pPr>
    </w:p>
    <w:p w:rsidR="00755D61" w:rsidRPr="003C6D4D" w:rsidRDefault="00755D61" w:rsidP="003C6D4D">
      <w:pPr>
        <w:spacing w:before="240" w:line="276" w:lineRule="auto"/>
        <w:jc w:val="both"/>
        <w:rPr>
          <w:b/>
          <w:color w:val="000080"/>
        </w:rPr>
      </w:pPr>
    </w:p>
    <w:p w:rsidR="004F06DC" w:rsidRPr="003C6D4D" w:rsidRDefault="004F06DC" w:rsidP="003C6D4D">
      <w:pPr>
        <w:spacing w:line="276" w:lineRule="auto"/>
        <w:jc w:val="center"/>
        <w:rPr>
          <w:b/>
          <w:color w:val="000080"/>
          <w:sz w:val="40"/>
          <w:szCs w:val="40"/>
        </w:rPr>
      </w:pPr>
      <w:r w:rsidRPr="003C6D4D">
        <w:rPr>
          <w:b/>
          <w:color w:val="000080"/>
          <w:sz w:val="40"/>
          <w:szCs w:val="40"/>
        </w:rPr>
        <w:t>ПОЛОЖЕНИЕ</w:t>
      </w:r>
    </w:p>
    <w:p w:rsidR="004F06DC" w:rsidRPr="003C6D4D" w:rsidRDefault="004F06DC" w:rsidP="003C6D4D">
      <w:pPr>
        <w:spacing w:line="276" w:lineRule="auto"/>
        <w:jc w:val="center"/>
        <w:rPr>
          <w:b/>
          <w:color w:val="000080"/>
          <w:sz w:val="40"/>
          <w:szCs w:val="40"/>
        </w:rPr>
      </w:pPr>
      <w:r w:rsidRPr="003C6D4D">
        <w:rPr>
          <w:b/>
          <w:color w:val="000080"/>
          <w:sz w:val="40"/>
          <w:szCs w:val="40"/>
        </w:rPr>
        <w:t xml:space="preserve">о </w:t>
      </w:r>
      <w:proofErr w:type="gramStart"/>
      <w:r w:rsidRPr="003C6D4D">
        <w:rPr>
          <w:b/>
          <w:color w:val="000080"/>
          <w:sz w:val="40"/>
          <w:szCs w:val="40"/>
        </w:rPr>
        <w:t>Х</w:t>
      </w:r>
      <w:proofErr w:type="gramEnd"/>
      <w:r w:rsidR="00556B69" w:rsidRPr="003C6D4D">
        <w:rPr>
          <w:b/>
          <w:color w:val="000080"/>
          <w:sz w:val="40"/>
          <w:szCs w:val="40"/>
          <w:lang w:val="en-US"/>
        </w:rPr>
        <w:t>X</w:t>
      </w:r>
      <w:r w:rsidR="00C7651C" w:rsidRPr="003C6D4D">
        <w:rPr>
          <w:b/>
          <w:color w:val="000080"/>
          <w:sz w:val="40"/>
          <w:szCs w:val="40"/>
          <w:lang w:val="en-US"/>
        </w:rPr>
        <w:t>I</w:t>
      </w:r>
      <w:r w:rsidR="00BA2907" w:rsidRPr="003C6D4D">
        <w:rPr>
          <w:b/>
          <w:color w:val="000080"/>
          <w:sz w:val="40"/>
          <w:szCs w:val="40"/>
          <w:lang w:val="en-US"/>
        </w:rPr>
        <w:t>I</w:t>
      </w:r>
      <w:r w:rsidRPr="003C6D4D">
        <w:rPr>
          <w:b/>
          <w:color w:val="000080"/>
          <w:sz w:val="40"/>
          <w:szCs w:val="40"/>
        </w:rPr>
        <w:t xml:space="preserve"> городском конкурсе</w:t>
      </w:r>
    </w:p>
    <w:p w:rsidR="004F06DC" w:rsidRPr="003C6D4D" w:rsidRDefault="00CD786A" w:rsidP="003C6D4D">
      <w:pPr>
        <w:spacing w:line="276" w:lineRule="auto"/>
        <w:jc w:val="center"/>
        <w:rPr>
          <w:b/>
          <w:color w:val="000080"/>
          <w:sz w:val="40"/>
          <w:szCs w:val="40"/>
        </w:rPr>
      </w:pPr>
      <w:r>
        <w:rPr>
          <w:b/>
          <w:color w:val="000080"/>
          <w:sz w:val="40"/>
          <w:szCs w:val="40"/>
        </w:rPr>
        <w:t xml:space="preserve">детского </w:t>
      </w:r>
      <w:r w:rsidR="004F06DC" w:rsidRPr="003C6D4D">
        <w:rPr>
          <w:b/>
          <w:color w:val="000080"/>
          <w:sz w:val="40"/>
          <w:szCs w:val="40"/>
        </w:rPr>
        <w:t>творчества</w:t>
      </w:r>
    </w:p>
    <w:p w:rsidR="004F06DC" w:rsidRPr="003C6D4D" w:rsidRDefault="00CD786A" w:rsidP="003C6D4D">
      <w:pPr>
        <w:spacing w:line="276" w:lineRule="auto"/>
        <w:jc w:val="center"/>
        <w:rPr>
          <w:b/>
          <w:color w:val="000080"/>
          <w:sz w:val="40"/>
          <w:szCs w:val="40"/>
        </w:rPr>
      </w:pPr>
      <w:r>
        <w:rPr>
          <w:b/>
          <w:color w:val="000080"/>
          <w:sz w:val="40"/>
          <w:szCs w:val="40"/>
        </w:rPr>
        <w:t xml:space="preserve">памяти Инны </w:t>
      </w:r>
      <w:r w:rsidR="004F06DC" w:rsidRPr="003C6D4D">
        <w:rPr>
          <w:b/>
          <w:color w:val="000080"/>
          <w:sz w:val="40"/>
          <w:szCs w:val="40"/>
        </w:rPr>
        <w:t>Ковалевой</w:t>
      </w:r>
    </w:p>
    <w:p w:rsidR="000B058F" w:rsidRPr="003C6D4D" w:rsidRDefault="004F06DC" w:rsidP="003C6D4D">
      <w:pPr>
        <w:spacing w:line="276" w:lineRule="auto"/>
        <w:jc w:val="center"/>
        <w:rPr>
          <w:b/>
          <w:color w:val="FF0000"/>
          <w:sz w:val="40"/>
          <w:szCs w:val="40"/>
        </w:rPr>
      </w:pPr>
      <w:r w:rsidRPr="003C6D4D">
        <w:rPr>
          <w:b/>
          <w:color w:val="FF0000"/>
          <w:sz w:val="40"/>
          <w:szCs w:val="40"/>
        </w:rPr>
        <w:t>«ВЕСЕЛОЕ РОЖДЕСТВО»</w:t>
      </w:r>
    </w:p>
    <w:p w:rsidR="002D2294" w:rsidRPr="003C6D4D" w:rsidRDefault="004B4E54" w:rsidP="003C6D4D">
      <w:pPr>
        <w:pStyle w:val="a4"/>
        <w:numPr>
          <w:ilvl w:val="0"/>
          <w:numId w:val="24"/>
        </w:numPr>
        <w:shd w:val="clear" w:color="auto" w:fill="FFFFFF"/>
        <w:spacing w:before="240" w:beforeAutospacing="0" w:after="0" w:afterAutospacing="0" w:line="276" w:lineRule="auto"/>
        <w:ind w:hanging="436"/>
        <w:jc w:val="both"/>
        <w:rPr>
          <w:b/>
          <w:bCs/>
          <w:color w:val="000000"/>
        </w:rPr>
      </w:pPr>
      <w:r w:rsidRPr="003C6D4D">
        <w:rPr>
          <w:b/>
          <w:bCs/>
          <w:color w:val="000000"/>
        </w:rPr>
        <w:t>Общие положения.</w:t>
      </w:r>
    </w:p>
    <w:p w:rsidR="002D2294" w:rsidRPr="003C6D4D" w:rsidRDefault="004B4E54" w:rsidP="003C6D4D">
      <w:pPr>
        <w:pStyle w:val="a4"/>
        <w:numPr>
          <w:ilvl w:val="1"/>
          <w:numId w:val="25"/>
        </w:numPr>
        <w:shd w:val="clear" w:color="auto" w:fill="FFFFFF"/>
        <w:tabs>
          <w:tab w:val="clear" w:pos="3315"/>
          <w:tab w:val="num" w:pos="0"/>
        </w:tabs>
        <w:spacing w:before="240" w:beforeAutospacing="0" w:after="0" w:afterAutospacing="0" w:line="276" w:lineRule="auto"/>
        <w:ind w:left="0" w:firstLine="567"/>
        <w:jc w:val="both"/>
        <w:rPr>
          <w:b/>
          <w:bCs/>
          <w:color w:val="000000"/>
        </w:rPr>
      </w:pPr>
      <w:r w:rsidRPr="003C6D4D">
        <w:t xml:space="preserve">Настоящее Положение регламентирует порядок проведения </w:t>
      </w:r>
      <w:proofErr w:type="gramStart"/>
      <w:r w:rsidRPr="003C6D4D">
        <w:t>Х</w:t>
      </w:r>
      <w:proofErr w:type="gramEnd"/>
      <w:r w:rsidRPr="003C6D4D">
        <w:rPr>
          <w:lang w:val="en-US"/>
        </w:rPr>
        <w:t>XII</w:t>
      </w:r>
      <w:r w:rsidRPr="003C6D4D">
        <w:t xml:space="preserve"> городского конкурса детского творчества «Веселое Рождество» (далее – Конкурс)</w:t>
      </w:r>
    </w:p>
    <w:p w:rsidR="002D2294" w:rsidRPr="003C6D4D" w:rsidRDefault="000B058F" w:rsidP="003C6D4D">
      <w:pPr>
        <w:pStyle w:val="a4"/>
        <w:numPr>
          <w:ilvl w:val="1"/>
          <w:numId w:val="25"/>
        </w:numPr>
        <w:shd w:val="clear" w:color="auto" w:fill="FFFFFF"/>
        <w:tabs>
          <w:tab w:val="clear" w:pos="3315"/>
          <w:tab w:val="num" w:pos="0"/>
        </w:tabs>
        <w:spacing w:before="240" w:beforeAutospacing="0" w:after="0" w:afterAutospacing="0" w:line="276" w:lineRule="auto"/>
        <w:ind w:left="0" w:firstLine="567"/>
        <w:jc w:val="both"/>
        <w:rPr>
          <w:b/>
          <w:bCs/>
          <w:color w:val="000000"/>
        </w:rPr>
      </w:pPr>
      <w:r w:rsidRPr="003C6D4D">
        <w:t xml:space="preserve">Учредителем Конкурса является Отдел по культуре, спорту и делам молодежи администрации города Оленегорска </w:t>
      </w:r>
      <w:r w:rsidR="002D2294" w:rsidRPr="003C6D4D">
        <w:t>с</w:t>
      </w:r>
      <w:r w:rsidRPr="003C6D4D">
        <w:t xml:space="preserve"> подведомственной территори</w:t>
      </w:r>
      <w:r w:rsidR="002D2294" w:rsidRPr="003C6D4D">
        <w:t>ей</w:t>
      </w:r>
      <w:r w:rsidRPr="003C6D4D">
        <w:t>,  М</w:t>
      </w:r>
      <w:r w:rsidR="003C6D4D">
        <w:t xml:space="preserve">униципальное учреждение культуры </w:t>
      </w:r>
      <w:r w:rsidRPr="003C6D4D">
        <w:t>«Централизованная библиотечная система» Центральная детская библиотека</w:t>
      </w:r>
    </w:p>
    <w:p w:rsidR="002D2294" w:rsidRPr="003C6D4D" w:rsidRDefault="004B4E54" w:rsidP="003C6D4D">
      <w:pPr>
        <w:pStyle w:val="a4"/>
        <w:numPr>
          <w:ilvl w:val="1"/>
          <w:numId w:val="25"/>
        </w:numPr>
        <w:shd w:val="clear" w:color="auto" w:fill="FFFFFF"/>
        <w:tabs>
          <w:tab w:val="clear" w:pos="3315"/>
          <w:tab w:val="num" w:pos="0"/>
        </w:tabs>
        <w:spacing w:before="240" w:beforeAutospacing="0" w:after="0" w:afterAutospacing="0" w:line="276" w:lineRule="auto"/>
        <w:ind w:left="0" w:firstLine="567"/>
        <w:jc w:val="both"/>
        <w:rPr>
          <w:b/>
          <w:bCs/>
          <w:color w:val="000000"/>
        </w:rPr>
      </w:pPr>
      <w:r w:rsidRPr="003C6D4D">
        <w:rPr>
          <w:color w:val="000000"/>
        </w:rPr>
        <w:t xml:space="preserve">Конкурс посвящен </w:t>
      </w:r>
      <w:r w:rsidRPr="003C6D4D">
        <w:rPr>
          <w:b/>
          <w:color w:val="000000"/>
        </w:rPr>
        <w:t>90-летию с</w:t>
      </w:r>
      <w:r w:rsidR="008B59DE" w:rsidRPr="003C6D4D">
        <w:rPr>
          <w:b/>
          <w:color w:val="000000"/>
        </w:rPr>
        <w:t>оздания Лапландского заповедника</w:t>
      </w:r>
    </w:p>
    <w:p w:rsidR="004B4E54" w:rsidRPr="003C6D4D" w:rsidRDefault="004B4E54" w:rsidP="003C6D4D">
      <w:pPr>
        <w:pStyle w:val="a4"/>
        <w:numPr>
          <w:ilvl w:val="0"/>
          <w:numId w:val="25"/>
        </w:numPr>
        <w:shd w:val="clear" w:color="auto" w:fill="FFFFFF"/>
        <w:tabs>
          <w:tab w:val="clear" w:pos="2955"/>
          <w:tab w:val="num" w:pos="0"/>
        </w:tabs>
        <w:spacing w:before="240" w:beforeAutospacing="0" w:after="0" w:afterAutospacing="0" w:line="276" w:lineRule="auto"/>
        <w:ind w:left="709" w:hanging="425"/>
        <w:jc w:val="both"/>
        <w:rPr>
          <w:color w:val="000000"/>
        </w:rPr>
      </w:pPr>
      <w:r w:rsidRPr="003C6D4D">
        <w:rPr>
          <w:b/>
        </w:rPr>
        <w:t xml:space="preserve">Цель конкурса: </w:t>
      </w:r>
      <w:r w:rsidRPr="003C6D4D">
        <w:t xml:space="preserve">формирование творческой, разносторонне развитой, гармоничной  личности ХХĪ века. </w:t>
      </w:r>
    </w:p>
    <w:p w:rsidR="004B4E54" w:rsidRPr="003C6D4D" w:rsidRDefault="004B4E54" w:rsidP="003C6D4D">
      <w:pPr>
        <w:spacing w:before="240" w:line="276" w:lineRule="auto"/>
        <w:ind w:left="709" w:hanging="425"/>
        <w:jc w:val="both"/>
      </w:pPr>
      <w:r w:rsidRPr="003C6D4D">
        <w:t xml:space="preserve">В процессе проведения конкурса решаются следующие </w:t>
      </w:r>
      <w:r w:rsidRPr="003C6D4D">
        <w:rPr>
          <w:b/>
        </w:rPr>
        <w:t>задачи</w:t>
      </w:r>
      <w:r w:rsidRPr="003C6D4D">
        <w:t>:</w:t>
      </w:r>
    </w:p>
    <w:p w:rsidR="000B058F" w:rsidRPr="003C6D4D" w:rsidRDefault="004B4E54" w:rsidP="003C6D4D">
      <w:pPr>
        <w:pStyle w:val="a3"/>
        <w:numPr>
          <w:ilvl w:val="0"/>
          <w:numId w:val="14"/>
        </w:numPr>
        <w:spacing w:before="240" w:line="276" w:lineRule="auto"/>
        <w:ind w:left="1134"/>
        <w:jc w:val="both"/>
      </w:pPr>
      <w:r w:rsidRPr="003C6D4D">
        <w:t>Обеспечение массового участия в конкурсе и выявление одаренных детей.</w:t>
      </w:r>
    </w:p>
    <w:p w:rsidR="000B058F" w:rsidRPr="003C6D4D" w:rsidRDefault="004B4E54" w:rsidP="003C6D4D">
      <w:pPr>
        <w:pStyle w:val="a3"/>
        <w:numPr>
          <w:ilvl w:val="0"/>
          <w:numId w:val="14"/>
        </w:numPr>
        <w:spacing w:before="240" w:line="276" w:lineRule="auto"/>
        <w:ind w:left="1134"/>
        <w:jc w:val="both"/>
      </w:pPr>
      <w:r w:rsidRPr="003C6D4D">
        <w:t>Расширение кругозора и общей эрудиции участников конкурса.</w:t>
      </w:r>
    </w:p>
    <w:p w:rsidR="000B058F" w:rsidRPr="003C6D4D" w:rsidRDefault="004B4E54" w:rsidP="003C6D4D">
      <w:pPr>
        <w:pStyle w:val="a3"/>
        <w:numPr>
          <w:ilvl w:val="0"/>
          <w:numId w:val="14"/>
        </w:numPr>
        <w:spacing w:before="240" w:line="276" w:lineRule="auto"/>
        <w:ind w:left="1134"/>
        <w:jc w:val="both"/>
      </w:pPr>
      <w:r w:rsidRPr="003C6D4D">
        <w:t xml:space="preserve">Развитие у детей фантазии, воображения и творчества. </w:t>
      </w:r>
    </w:p>
    <w:p w:rsidR="008B59DE" w:rsidRPr="003C6D4D" w:rsidRDefault="004B4E54" w:rsidP="003C6D4D">
      <w:pPr>
        <w:pStyle w:val="a3"/>
        <w:numPr>
          <w:ilvl w:val="0"/>
          <w:numId w:val="14"/>
        </w:numPr>
        <w:spacing w:before="240" w:line="276" w:lineRule="auto"/>
        <w:ind w:left="1134"/>
        <w:jc w:val="both"/>
      </w:pPr>
      <w:r w:rsidRPr="003C6D4D">
        <w:t>Воспитание эстетического вкуса.</w:t>
      </w:r>
    </w:p>
    <w:p w:rsidR="008F5B3C" w:rsidRDefault="004B4E54" w:rsidP="008F5B3C">
      <w:pPr>
        <w:pStyle w:val="a3"/>
        <w:numPr>
          <w:ilvl w:val="0"/>
          <w:numId w:val="14"/>
        </w:numPr>
        <w:spacing w:before="240" w:line="276" w:lineRule="auto"/>
        <w:ind w:left="1134"/>
        <w:jc w:val="both"/>
      </w:pPr>
      <w:r w:rsidRPr="003C6D4D">
        <w:t>Пробуждение интереса к истории и экологии родного края.</w:t>
      </w:r>
    </w:p>
    <w:p w:rsidR="0087225A" w:rsidRDefault="0087225A" w:rsidP="0087225A">
      <w:pPr>
        <w:spacing w:before="240" w:line="276" w:lineRule="auto"/>
        <w:jc w:val="both"/>
      </w:pPr>
    </w:p>
    <w:p w:rsidR="0087225A" w:rsidRPr="003C6D4D" w:rsidRDefault="0087225A" w:rsidP="0087225A">
      <w:pPr>
        <w:spacing w:before="240" w:line="276" w:lineRule="auto"/>
        <w:jc w:val="both"/>
      </w:pPr>
    </w:p>
    <w:p w:rsidR="008A0AFF" w:rsidRPr="003C6D4D" w:rsidRDefault="004B4E54" w:rsidP="003C6D4D">
      <w:pPr>
        <w:pStyle w:val="a3"/>
        <w:numPr>
          <w:ilvl w:val="0"/>
          <w:numId w:val="19"/>
        </w:numPr>
        <w:spacing w:before="240" w:line="276" w:lineRule="auto"/>
        <w:ind w:hanging="436"/>
        <w:jc w:val="both"/>
      </w:pPr>
      <w:r w:rsidRPr="003C6D4D">
        <w:rPr>
          <w:rStyle w:val="c1"/>
          <w:b/>
          <w:bCs/>
          <w:color w:val="000000"/>
        </w:rPr>
        <w:lastRenderedPageBreak/>
        <w:t>Условия участия в конкурсе.</w:t>
      </w:r>
    </w:p>
    <w:p w:rsidR="002D48C4" w:rsidRPr="003C6D4D" w:rsidRDefault="008A0AFF" w:rsidP="003C6D4D">
      <w:pPr>
        <w:spacing w:before="240" w:line="276" w:lineRule="auto"/>
        <w:ind w:firstLine="567"/>
        <w:jc w:val="both"/>
      </w:pPr>
      <w:r w:rsidRPr="003C6D4D">
        <w:t xml:space="preserve">3.1. </w:t>
      </w:r>
      <w:r w:rsidR="004B4E54" w:rsidRPr="003C6D4D">
        <w:t>В конкурсе могут участвовать дошкольники, обучающиеся школ, семьи, участники творческих объединений, кружков, студий, авторские коллективы и коллективы авторов, детские центры творчества, детская художественная школа, иные детские организации г. Оленегорска с подведомственной территорией.</w:t>
      </w:r>
    </w:p>
    <w:p w:rsidR="008A0AFF" w:rsidRPr="003C6D4D" w:rsidRDefault="008A0AFF" w:rsidP="003C6D4D">
      <w:pPr>
        <w:spacing w:before="240" w:line="276" w:lineRule="auto"/>
        <w:ind w:firstLine="567"/>
        <w:jc w:val="both"/>
      </w:pPr>
      <w:r w:rsidRPr="003C6D4D">
        <w:t xml:space="preserve">3.2. </w:t>
      </w:r>
      <w:proofErr w:type="gramStart"/>
      <w:r w:rsidR="004B4E54" w:rsidRPr="003C6D4D">
        <w:t xml:space="preserve">На конкурс представляются: поделки из бумаги, ткани, глины, соленого теста, пластилина, бисера, батика; рисунки и вышивки, аппликации и другие  всевозможные работы, </w:t>
      </w:r>
      <w:r w:rsidRPr="003C6D4D">
        <w:t>выполненные из любого материала</w:t>
      </w:r>
      <w:r w:rsidR="004B4E54" w:rsidRPr="003C6D4D">
        <w:t xml:space="preserve"> </w:t>
      </w:r>
      <w:r w:rsidR="004B4E54" w:rsidRPr="003C6D4D">
        <w:rPr>
          <w:b/>
        </w:rPr>
        <w:t>детьми.</w:t>
      </w:r>
      <w:proofErr w:type="gramEnd"/>
    </w:p>
    <w:p w:rsidR="000B058F" w:rsidRPr="003C6D4D" w:rsidRDefault="008A0AFF" w:rsidP="003C6D4D">
      <w:pPr>
        <w:spacing w:before="240" w:line="276" w:lineRule="auto"/>
        <w:ind w:firstLine="567"/>
        <w:jc w:val="both"/>
      </w:pPr>
      <w:r w:rsidRPr="003C6D4D">
        <w:t xml:space="preserve">3.3. </w:t>
      </w:r>
      <w:r w:rsidR="000B058F" w:rsidRPr="003C6D4D">
        <w:t xml:space="preserve">Конкурс проводится по трем </w:t>
      </w:r>
      <w:r w:rsidR="000B058F" w:rsidRPr="003C6D4D">
        <w:rPr>
          <w:b/>
        </w:rPr>
        <w:t>номинациям</w:t>
      </w:r>
      <w:r w:rsidR="000B058F" w:rsidRPr="003C6D4D">
        <w:t>:</w:t>
      </w:r>
    </w:p>
    <w:p w:rsidR="000B058F" w:rsidRPr="003C6D4D" w:rsidRDefault="000B058F" w:rsidP="003C6D4D">
      <w:pPr>
        <w:pStyle w:val="a3"/>
        <w:numPr>
          <w:ilvl w:val="0"/>
          <w:numId w:val="9"/>
        </w:numPr>
        <w:spacing w:before="240" w:line="276" w:lineRule="auto"/>
        <w:ind w:left="1701" w:hanging="284"/>
        <w:jc w:val="both"/>
      </w:pPr>
      <w:r w:rsidRPr="003C6D4D">
        <w:t>Лес сказочных чудес</w:t>
      </w:r>
      <w:r w:rsidR="008F5B3C">
        <w:t xml:space="preserve"> (Зимняя сказка в Лапландском заповеднике)</w:t>
      </w:r>
    </w:p>
    <w:p w:rsidR="000B058F" w:rsidRPr="003C6D4D" w:rsidRDefault="000B058F" w:rsidP="003C6D4D">
      <w:pPr>
        <w:pStyle w:val="a3"/>
        <w:numPr>
          <w:ilvl w:val="0"/>
          <w:numId w:val="9"/>
        </w:numPr>
        <w:spacing w:before="240" w:line="276" w:lineRule="auto"/>
        <w:ind w:left="1701" w:hanging="284"/>
        <w:jc w:val="both"/>
      </w:pPr>
      <w:r w:rsidRPr="003C6D4D">
        <w:t xml:space="preserve">В природе столько красоты! </w:t>
      </w:r>
      <w:r w:rsidR="008F5B3C">
        <w:t>(Животный и растительный мир Лапландского заповедника)</w:t>
      </w:r>
    </w:p>
    <w:p w:rsidR="000B058F" w:rsidRPr="003C6D4D" w:rsidRDefault="008F5B3C" w:rsidP="003C6D4D">
      <w:pPr>
        <w:pStyle w:val="a3"/>
        <w:numPr>
          <w:ilvl w:val="0"/>
          <w:numId w:val="9"/>
        </w:numPr>
        <w:spacing w:before="240" w:line="276" w:lineRule="auto"/>
        <w:ind w:left="1701" w:hanging="284"/>
        <w:jc w:val="both"/>
      </w:pPr>
      <w:r>
        <w:t>Г</w:t>
      </w:r>
      <w:r w:rsidR="000B058F" w:rsidRPr="003C6D4D">
        <w:t>ордый красавец из тундры</w:t>
      </w:r>
      <w:r>
        <w:t xml:space="preserve"> </w:t>
      </w:r>
      <w:r w:rsidRPr="008F5B3C">
        <w:t>(</w:t>
      </w:r>
      <w:r w:rsidR="00715B07">
        <w:rPr>
          <w:color w:val="000000"/>
          <w:shd w:val="clear" w:color="auto" w:fill="FFFFFF"/>
        </w:rPr>
        <w:t xml:space="preserve">Северный олень – грациозное животное, с которым связана история Лапландского заповедника) </w:t>
      </w:r>
    </w:p>
    <w:p w:rsidR="008A0AFF" w:rsidRPr="003C6D4D" w:rsidRDefault="008A0AFF" w:rsidP="003C6D4D">
      <w:pPr>
        <w:spacing w:before="240" w:line="276" w:lineRule="auto"/>
        <w:ind w:firstLine="567"/>
        <w:jc w:val="both"/>
      </w:pPr>
      <w:r w:rsidRPr="003C6D4D">
        <w:t xml:space="preserve">3.4. </w:t>
      </w:r>
      <w:r w:rsidR="000B058F" w:rsidRPr="003C6D4D">
        <w:t>Вопросами организации и проведения конк</w:t>
      </w:r>
      <w:r w:rsidR="002D48C4" w:rsidRPr="003C6D4D">
        <w:t xml:space="preserve">урса занимается рабочая группа, </w:t>
      </w:r>
      <w:r w:rsidR="000B058F" w:rsidRPr="003C6D4D">
        <w:t>формируемая из учредителей конкурса.</w:t>
      </w:r>
    </w:p>
    <w:p w:rsidR="008A0AFF" w:rsidRPr="003C6D4D" w:rsidRDefault="008A0AFF" w:rsidP="003C6D4D">
      <w:pPr>
        <w:spacing w:before="240" w:line="276" w:lineRule="auto"/>
        <w:ind w:firstLine="567"/>
        <w:jc w:val="both"/>
      </w:pPr>
      <w:r w:rsidRPr="003C6D4D">
        <w:t xml:space="preserve">3.5. </w:t>
      </w:r>
      <w:r w:rsidR="000B058F" w:rsidRPr="003C6D4D">
        <w:t>Конкурсная работа  должна содержать основные сведения об авторе (фамилия, имя, возраст, школа/детский сад, класс/группа, контактные телефоны)</w:t>
      </w:r>
    </w:p>
    <w:p w:rsidR="000B058F" w:rsidRPr="003C6D4D" w:rsidRDefault="008A0AFF" w:rsidP="003C6D4D">
      <w:pPr>
        <w:spacing w:before="240" w:line="276" w:lineRule="auto"/>
        <w:ind w:firstLine="567"/>
        <w:jc w:val="both"/>
      </w:pPr>
      <w:r w:rsidRPr="003C6D4D">
        <w:t xml:space="preserve">3.6. </w:t>
      </w:r>
      <w:r w:rsidR="000B058F" w:rsidRPr="003C6D4D">
        <w:rPr>
          <w:b/>
          <w:u w:val="single"/>
        </w:rPr>
        <w:t>Работы,</w:t>
      </w:r>
      <w:r w:rsidR="002D48C4" w:rsidRPr="003C6D4D">
        <w:rPr>
          <w:b/>
        </w:rPr>
        <w:t xml:space="preserve"> </w:t>
      </w:r>
      <w:r w:rsidR="002D48C4" w:rsidRPr="003C6D4D">
        <w:rPr>
          <w:b/>
          <w:u w:val="single"/>
        </w:rPr>
        <w:t xml:space="preserve">не </w:t>
      </w:r>
      <w:r w:rsidR="000B058F" w:rsidRPr="003C6D4D">
        <w:rPr>
          <w:b/>
          <w:u w:val="single"/>
        </w:rPr>
        <w:t>соответствующие тематике конкурса рассматриваться не будут</w:t>
      </w:r>
      <w:r w:rsidR="000B058F" w:rsidRPr="003C6D4D">
        <w:t>.</w:t>
      </w:r>
    </w:p>
    <w:p w:rsidR="002D48C4" w:rsidRPr="003C6D4D" w:rsidRDefault="002D2294" w:rsidP="003C6D4D">
      <w:pPr>
        <w:pStyle w:val="a3"/>
        <w:numPr>
          <w:ilvl w:val="0"/>
          <w:numId w:val="18"/>
        </w:numPr>
        <w:shd w:val="clear" w:color="auto" w:fill="FFFFFF"/>
        <w:spacing w:before="240" w:line="276" w:lineRule="auto"/>
        <w:jc w:val="both"/>
        <w:rPr>
          <w:color w:val="000000"/>
        </w:rPr>
      </w:pPr>
      <w:r w:rsidRPr="003C6D4D">
        <w:rPr>
          <w:color w:val="000000"/>
        </w:rPr>
        <w:t>Сроки проведения</w:t>
      </w:r>
      <w:r w:rsidR="002D48C4" w:rsidRPr="003C6D4D">
        <w:rPr>
          <w:color w:val="000000"/>
        </w:rPr>
        <w:t xml:space="preserve">: </w:t>
      </w:r>
    </w:p>
    <w:p w:rsidR="002D48C4" w:rsidRPr="003C6D4D" w:rsidRDefault="002D2294" w:rsidP="003C6D4D">
      <w:pPr>
        <w:pStyle w:val="a3"/>
        <w:numPr>
          <w:ilvl w:val="1"/>
          <w:numId w:val="18"/>
        </w:numPr>
        <w:shd w:val="clear" w:color="auto" w:fill="FFFFFF"/>
        <w:spacing w:before="240" w:line="276" w:lineRule="auto"/>
        <w:ind w:left="0" w:firstLine="567"/>
        <w:jc w:val="both"/>
        <w:rPr>
          <w:color w:val="000000"/>
        </w:rPr>
      </w:pPr>
      <w:r w:rsidRPr="003C6D4D">
        <w:rPr>
          <w:color w:val="000000"/>
        </w:rPr>
        <w:t>Конкурс проводится в один этап на основе представленных конкретных</w:t>
      </w:r>
      <w:r w:rsidR="002D48C4" w:rsidRPr="003C6D4D">
        <w:rPr>
          <w:color w:val="000000"/>
        </w:rPr>
        <w:t xml:space="preserve"> </w:t>
      </w:r>
      <w:r w:rsidRPr="003C6D4D">
        <w:rPr>
          <w:color w:val="000000"/>
        </w:rPr>
        <w:t>работ с 01 декабря 2019 года по 26 января 2020 года.</w:t>
      </w:r>
    </w:p>
    <w:p w:rsidR="002D48C4" w:rsidRPr="003C6D4D" w:rsidRDefault="002D2294" w:rsidP="003C6D4D">
      <w:pPr>
        <w:pStyle w:val="a3"/>
        <w:numPr>
          <w:ilvl w:val="1"/>
          <w:numId w:val="18"/>
        </w:numPr>
        <w:shd w:val="clear" w:color="auto" w:fill="FFFFFF"/>
        <w:spacing w:before="240" w:line="276" w:lineRule="auto"/>
        <w:ind w:left="0" w:firstLine="567"/>
        <w:jc w:val="both"/>
        <w:rPr>
          <w:color w:val="000000"/>
        </w:rPr>
      </w:pPr>
      <w:r w:rsidRPr="003C6D4D">
        <w:rPr>
          <w:color w:val="000000"/>
        </w:rPr>
        <w:t>К участию в Конкурсе допускаются работы, представленные до 19 января 2020</w:t>
      </w:r>
      <w:r w:rsidR="00CA1B1D">
        <w:rPr>
          <w:color w:val="000000"/>
        </w:rPr>
        <w:t xml:space="preserve"> </w:t>
      </w:r>
      <w:r w:rsidRPr="003C6D4D">
        <w:rPr>
          <w:color w:val="000000"/>
        </w:rPr>
        <w:t>г.</w:t>
      </w:r>
    </w:p>
    <w:p w:rsidR="002D48C4" w:rsidRPr="003C6D4D" w:rsidRDefault="002D48C4" w:rsidP="00CD786A">
      <w:pPr>
        <w:pStyle w:val="a3"/>
        <w:numPr>
          <w:ilvl w:val="1"/>
          <w:numId w:val="18"/>
        </w:numPr>
        <w:shd w:val="clear" w:color="auto" w:fill="FFFFFF"/>
        <w:spacing w:before="240" w:line="276" w:lineRule="auto"/>
        <w:ind w:left="284" w:firstLine="284"/>
        <w:jc w:val="both"/>
        <w:rPr>
          <w:color w:val="000000"/>
        </w:rPr>
      </w:pPr>
      <w:r w:rsidRPr="003C6D4D">
        <w:t>Работы</w:t>
      </w:r>
      <w:r w:rsidR="002D2294" w:rsidRPr="003C6D4D">
        <w:t xml:space="preserve"> на конкурс принимаются старшим читальным залом Центральной детской библиотеки (ЦДБ, Ленинградский проспект, дом 7)</w:t>
      </w:r>
    </w:p>
    <w:p w:rsidR="002D48C4" w:rsidRPr="003C6D4D" w:rsidRDefault="002D48C4" w:rsidP="003C6D4D">
      <w:pPr>
        <w:pStyle w:val="a3"/>
        <w:shd w:val="clear" w:color="auto" w:fill="FFFFFF"/>
        <w:spacing w:before="240" w:line="276" w:lineRule="auto"/>
        <w:ind w:left="567"/>
        <w:jc w:val="both"/>
        <w:rPr>
          <w:color w:val="000000"/>
        </w:rPr>
      </w:pPr>
    </w:p>
    <w:p w:rsidR="002D48C4" w:rsidRPr="003C6D4D" w:rsidRDefault="000B058F" w:rsidP="003C6D4D">
      <w:pPr>
        <w:pStyle w:val="a3"/>
        <w:numPr>
          <w:ilvl w:val="0"/>
          <w:numId w:val="18"/>
        </w:numPr>
        <w:spacing w:before="240" w:line="276" w:lineRule="auto"/>
        <w:ind w:left="0" w:firstLine="567"/>
        <w:jc w:val="both"/>
        <w:rPr>
          <w:color w:val="FF0000"/>
        </w:rPr>
      </w:pPr>
      <w:r w:rsidRPr="003C6D4D">
        <w:t xml:space="preserve">Подведение итогов конкурса состоится на  </w:t>
      </w:r>
      <w:r w:rsidRPr="003C6D4D">
        <w:rPr>
          <w:b/>
        </w:rPr>
        <w:t>Празднике</w:t>
      </w:r>
      <w:r w:rsidRPr="003C6D4D">
        <w:t xml:space="preserve"> в читальном зале Центральной детской библиотеки </w:t>
      </w:r>
      <w:r w:rsidRPr="003C6D4D">
        <w:rPr>
          <w:b/>
        </w:rPr>
        <w:t>25 января  (дошкольники) и 26 января (школьники, творческие объединения).</w:t>
      </w:r>
    </w:p>
    <w:p w:rsidR="002D48C4" w:rsidRPr="003C6D4D" w:rsidRDefault="002D48C4" w:rsidP="003C6D4D">
      <w:pPr>
        <w:pStyle w:val="a3"/>
        <w:spacing w:before="240" w:line="276" w:lineRule="auto"/>
        <w:ind w:left="567"/>
        <w:jc w:val="both"/>
        <w:rPr>
          <w:color w:val="FF0000"/>
        </w:rPr>
      </w:pPr>
    </w:p>
    <w:p w:rsidR="000B058F" w:rsidRPr="003C6D4D" w:rsidRDefault="00971936" w:rsidP="003C6D4D">
      <w:pPr>
        <w:pStyle w:val="a3"/>
        <w:numPr>
          <w:ilvl w:val="0"/>
          <w:numId w:val="18"/>
        </w:numPr>
        <w:spacing w:before="240" w:line="276" w:lineRule="auto"/>
        <w:ind w:left="0" w:firstLine="567"/>
        <w:jc w:val="both"/>
        <w:rPr>
          <w:color w:val="FF0000"/>
        </w:rPr>
      </w:pPr>
      <w:r>
        <w:t>Всем ко</w:t>
      </w:r>
      <w:r w:rsidR="002D48C4" w:rsidRPr="003C6D4D">
        <w:t>нкурсантам вручаются Дипломы участника</w:t>
      </w:r>
      <w:r w:rsidR="002655A7">
        <w:t xml:space="preserve"> и Благодарственные письма</w:t>
      </w:r>
      <w:bookmarkStart w:id="0" w:name="_GoBack"/>
      <w:bookmarkEnd w:id="0"/>
    </w:p>
    <w:p w:rsidR="002D48C4" w:rsidRPr="003C6D4D" w:rsidRDefault="002D48C4" w:rsidP="003C6D4D">
      <w:pPr>
        <w:pStyle w:val="a3"/>
        <w:spacing w:line="276" w:lineRule="auto"/>
        <w:jc w:val="both"/>
        <w:rPr>
          <w:color w:val="FF0000"/>
        </w:rPr>
      </w:pPr>
    </w:p>
    <w:p w:rsidR="000B058F" w:rsidRPr="003C6D4D" w:rsidRDefault="000B058F" w:rsidP="003C6D4D">
      <w:pPr>
        <w:pStyle w:val="a3"/>
        <w:numPr>
          <w:ilvl w:val="0"/>
          <w:numId w:val="18"/>
        </w:numPr>
        <w:spacing w:before="240" w:line="276" w:lineRule="auto"/>
        <w:ind w:left="0" w:firstLine="567"/>
        <w:jc w:val="both"/>
      </w:pPr>
      <w:r w:rsidRPr="003C6D4D">
        <w:rPr>
          <w:b/>
        </w:rPr>
        <w:t>Демонтаж выставки</w:t>
      </w:r>
      <w:r w:rsidR="003C6D4D" w:rsidRPr="003C6D4D">
        <w:rPr>
          <w:b/>
        </w:rPr>
        <w:t>:</w:t>
      </w:r>
    </w:p>
    <w:p w:rsidR="00CD786A" w:rsidRDefault="000B058F" w:rsidP="00CD786A">
      <w:pPr>
        <w:pStyle w:val="a3"/>
        <w:numPr>
          <w:ilvl w:val="0"/>
          <w:numId w:val="28"/>
        </w:numPr>
        <w:spacing w:before="240" w:line="276" w:lineRule="auto"/>
        <w:jc w:val="both"/>
      </w:pPr>
      <w:r w:rsidRPr="003C6D4D">
        <w:t xml:space="preserve">Демонтаж выставки проводится </w:t>
      </w:r>
      <w:r w:rsidRPr="003C6D4D">
        <w:rPr>
          <w:b/>
        </w:rPr>
        <w:t>25 февраля  2019 г</w:t>
      </w:r>
      <w:r w:rsidRPr="003C6D4D">
        <w:t>.</w:t>
      </w:r>
    </w:p>
    <w:p w:rsidR="00CD786A" w:rsidRDefault="000B058F" w:rsidP="00CD786A">
      <w:pPr>
        <w:pStyle w:val="a3"/>
        <w:numPr>
          <w:ilvl w:val="0"/>
          <w:numId w:val="28"/>
        </w:numPr>
        <w:spacing w:before="240" w:line="276" w:lineRule="auto"/>
        <w:jc w:val="both"/>
      </w:pPr>
      <w:r w:rsidRPr="003C6D4D">
        <w:t>Участники  конкурса обязательно самостоятельно забирают работы.</w:t>
      </w:r>
    </w:p>
    <w:p w:rsidR="00CD786A" w:rsidRPr="00CD786A" w:rsidRDefault="000B058F" w:rsidP="00CD786A">
      <w:pPr>
        <w:pStyle w:val="a3"/>
        <w:numPr>
          <w:ilvl w:val="0"/>
          <w:numId w:val="28"/>
        </w:numPr>
        <w:spacing w:before="240" w:line="276" w:lineRule="auto"/>
        <w:jc w:val="both"/>
      </w:pPr>
      <w:r w:rsidRPr="00CD786A">
        <w:rPr>
          <w:b/>
        </w:rPr>
        <w:lastRenderedPageBreak/>
        <w:t>В связи с отсутствием свободных помещений дальнейшее хранение работ не предусмотрено и ответственности за их со</w:t>
      </w:r>
      <w:r w:rsidR="003C6D4D" w:rsidRPr="00CD786A">
        <w:rPr>
          <w:b/>
        </w:rPr>
        <w:t>хранность организаторы не несут.</w:t>
      </w:r>
    </w:p>
    <w:p w:rsidR="003C6D4D" w:rsidRDefault="000B058F" w:rsidP="00CD786A">
      <w:pPr>
        <w:pStyle w:val="a3"/>
        <w:numPr>
          <w:ilvl w:val="0"/>
          <w:numId w:val="28"/>
        </w:numPr>
        <w:spacing w:before="240" w:line="276" w:lineRule="auto"/>
        <w:jc w:val="both"/>
      </w:pPr>
      <w:r w:rsidRPr="003C6D4D">
        <w:t>По взаимной договорённости сторон отдельные рабо</w:t>
      </w:r>
      <w:r w:rsidR="00CD786A">
        <w:t xml:space="preserve">ты участников могут </w:t>
      </w:r>
      <w:r w:rsidRPr="003C6D4D">
        <w:t>быть приняты в постоянную экспозицию Центральной детской библиотеки.</w:t>
      </w:r>
    </w:p>
    <w:p w:rsidR="00971936" w:rsidRPr="003C6D4D" w:rsidRDefault="00971936" w:rsidP="00971936">
      <w:pPr>
        <w:pStyle w:val="a3"/>
        <w:spacing w:before="240" w:line="276" w:lineRule="auto"/>
        <w:ind w:left="1287"/>
        <w:jc w:val="both"/>
      </w:pPr>
    </w:p>
    <w:p w:rsidR="000B058F" w:rsidRPr="003C6D4D" w:rsidRDefault="000B058F" w:rsidP="003C6D4D">
      <w:pPr>
        <w:pStyle w:val="a3"/>
        <w:numPr>
          <w:ilvl w:val="0"/>
          <w:numId w:val="18"/>
        </w:numPr>
        <w:spacing w:before="240" w:line="276" w:lineRule="auto"/>
        <w:jc w:val="both"/>
      </w:pPr>
      <w:r w:rsidRPr="003C6D4D">
        <w:rPr>
          <w:b/>
        </w:rPr>
        <w:t>Контакты</w:t>
      </w:r>
      <w:r w:rsidR="00971936">
        <w:rPr>
          <w:b/>
        </w:rPr>
        <w:t>:</w:t>
      </w:r>
    </w:p>
    <w:p w:rsidR="003C6D4D" w:rsidRPr="003C6D4D" w:rsidRDefault="000B058F" w:rsidP="003C6D4D">
      <w:pPr>
        <w:spacing w:line="276" w:lineRule="auto"/>
        <w:jc w:val="both"/>
      </w:pPr>
      <w:r w:rsidRPr="003C6D4D">
        <w:t xml:space="preserve">Центральная детская библиотека МУК «ЦБС» </w:t>
      </w:r>
      <w:r w:rsidR="00CD786A" w:rsidRPr="003C6D4D">
        <w:t>г. Оленегорска</w:t>
      </w:r>
    </w:p>
    <w:p w:rsidR="00971936" w:rsidRDefault="000B058F" w:rsidP="00CD786A">
      <w:pPr>
        <w:pStyle w:val="a3"/>
        <w:numPr>
          <w:ilvl w:val="0"/>
          <w:numId w:val="29"/>
        </w:numPr>
        <w:spacing w:before="240" w:line="276" w:lineRule="auto"/>
        <w:jc w:val="both"/>
      </w:pPr>
      <w:r w:rsidRPr="003C6D4D">
        <w:t>Заместитель директора МУК «ЦБС» по работе с детьми:</w:t>
      </w:r>
      <w:r w:rsidR="003C6D4D" w:rsidRPr="003C6D4D">
        <w:t xml:space="preserve"> </w:t>
      </w:r>
      <w:r w:rsidRPr="003C6D4D">
        <w:t>Нистратова Елена Юрьевна</w:t>
      </w:r>
      <w:r w:rsidR="003C6D4D" w:rsidRPr="003C6D4D">
        <w:t xml:space="preserve"> </w:t>
      </w:r>
    </w:p>
    <w:p w:rsidR="00971936" w:rsidRDefault="000B058F" w:rsidP="00CD786A">
      <w:pPr>
        <w:pStyle w:val="a3"/>
        <w:numPr>
          <w:ilvl w:val="0"/>
          <w:numId w:val="29"/>
        </w:numPr>
        <w:spacing w:before="240" w:line="276" w:lineRule="auto"/>
        <w:jc w:val="both"/>
      </w:pPr>
      <w:r w:rsidRPr="003C6D4D">
        <w:t>Главный библиотекарь старшего читального зала ЦДБ:</w:t>
      </w:r>
      <w:r w:rsidR="003C6D4D" w:rsidRPr="003C6D4D">
        <w:t xml:space="preserve"> </w:t>
      </w:r>
      <w:proofErr w:type="spellStart"/>
      <w:r w:rsidRPr="003C6D4D">
        <w:t>Посова</w:t>
      </w:r>
      <w:proofErr w:type="spellEnd"/>
      <w:r w:rsidRPr="003C6D4D">
        <w:t xml:space="preserve"> Ирина Юрьевна</w:t>
      </w:r>
    </w:p>
    <w:p w:rsidR="000B058F" w:rsidRPr="003C6D4D" w:rsidRDefault="000B058F" w:rsidP="00CD786A">
      <w:pPr>
        <w:pStyle w:val="a3"/>
        <w:numPr>
          <w:ilvl w:val="0"/>
          <w:numId w:val="29"/>
        </w:numPr>
        <w:spacing w:before="240" w:line="276" w:lineRule="auto"/>
        <w:jc w:val="both"/>
      </w:pPr>
      <w:r w:rsidRPr="003C6D4D">
        <w:t>Библиотекарь старшего читального зала ЦДБ:</w:t>
      </w:r>
      <w:r w:rsidR="003C6D4D" w:rsidRPr="003C6D4D">
        <w:t xml:space="preserve"> </w:t>
      </w:r>
      <w:r w:rsidRPr="003C6D4D">
        <w:t>Гаврилова Оксана Евгеньевна</w:t>
      </w:r>
    </w:p>
    <w:p w:rsidR="00CD786A" w:rsidRDefault="00CD786A" w:rsidP="00CD786A">
      <w:pPr>
        <w:spacing w:line="276" w:lineRule="auto"/>
        <w:jc w:val="both"/>
        <w:rPr>
          <w:color w:val="000000"/>
        </w:rPr>
      </w:pPr>
    </w:p>
    <w:p w:rsidR="00CD786A" w:rsidRPr="003C6D4D" w:rsidRDefault="00CD786A" w:rsidP="00971936">
      <w:pPr>
        <w:spacing w:line="360" w:lineRule="auto"/>
        <w:jc w:val="both"/>
      </w:pPr>
      <w:r>
        <w:t>Адрес: г. Оленегорск, Ленинградский проспект, дом 7</w:t>
      </w:r>
      <w:r w:rsidRPr="003C6D4D">
        <w:t xml:space="preserve"> </w:t>
      </w:r>
    </w:p>
    <w:p w:rsidR="00CD786A" w:rsidRPr="003C6D4D" w:rsidRDefault="00CD786A" w:rsidP="00971936">
      <w:pPr>
        <w:spacing w:line="360" w:lineRule="auto"/>
        <w:jc w:val="both"/>
      </w:pPr>
      <w:r w:rsidRPr="003C6D4D">
        <w:t>Тел</w:t>
      </w:r>
      <w:r>
        <w:t>ефон для справок</w:t>
      </w:r>
      <w:r w:rsidRPr="003C6D4D">
        <w:t>: (881552)54-916</w:t>
      </w:r>
    </w:p>
    <w:p w:rsidR="00CD786A" w:rsidRPr="00CD786A" w:rsidRDefault="00CD786A" w:rsidP="00971936">
      <w:pPr>
        <w:spacing w:line="360" w:lineRule="auto"/>
        <w:jc w:val="both"/>
      </w:pPr>
      <w:r w:rsidRPr="003C6D4D">
        <w:t xml:space="preserve">Электронная почта: </w:t>
      </w:r>
      <w:proofErr w:type="spellStart"/>
      <w:r w:rsidRPr="003C6D4D">
        <w:rPr>
          <w:lang w:val="en-US"/>
        </w:rPr>
        <w:t>cdb</w:t>
      </w:r>
      <w:proofErr w:type="spellEnd"/>
      <w:r w:rsidRPr="003C6D4D">
        <w:t>@</w:t>
      </w:r>
      <w:proofErr w:type="spellStart"/>
      <w:r w:rsidRPr="003C6D4D">
        <w:rPr>
          <w:lang w:val="en-US"/>
        </w:rPr>
        <w:t>ol</w:t>
      </w:r>
      <w:proofErr w:type="spellEnd"/>
      <w:r w:rsidRPr="003C6D4D">
        <w:t>-</w:t>
      </w:r>
      <w:proofErr w:type="spellStart"/>
      <w:r w:rsidRPr="003C6D4D">
        <w:rPr>
          <w:lang w:val="en-US"/>
        </w:rPr>
        <w:t>cbs</w:t>
      </w:r>
      <w:proofErr w:type="spellEnd"/>
      <w:r w:rsidRPr="003C6D4D">
        <w:t>.</w:t>
      </w:r>
      <w:proofErr w:type="spellStart"/>
      <w:r w:rsidRPr="003C6D4D">
        <w:rPr>
          <w:lang w:val="en-US"/>
        </w:rPr>
        <w:t>ru</w:t>
      </w:r>
      <w:proofErr w:type="spellEnd"/>
    </w:p>
    <w:p w:rsidR="00225110" w:rsidRPr="003C6D4D" w:rsidRDefault="00225110" w:rsidP="003C6D4D">
      <w:pPr>
        <w:pStyle w:val="a4"/>
        <w:shd w:val="clear" w:color="auto" w:fill="FFFFFF"/>
        <w:spacing w:before="240" w:beforeAutospacing="0" w:after="30" w:afterAutospacing="0" w:line="276" w:lineRule="auto"/>
        <w:jc w:val="both"/>
        <w:rPr>
          <w:color w:val="000000"/>
        </w:rPr>
      </w:pPr>
    </w:p>
    <w:p w:rsidR="00225110" w:rsidRPr="003C6D4D" w:rsidRDefault="00225110" w:rsidP="003C6D4D">
      <w:pPr>
        <w:pStyle w:val="a4"/>
        <w:shd w:val="clear" w:color="auto" w:fill="FFFFFF"/>
        <w:spacing w:before="240" w:beforeAutospacing="0" w:after="30" w:afterAutospacing="0" w:line="276" w:lineRule="auto"/>
        <w:jc w:val="both"/>
        <w:rPr>
          <w:color w:val="000000"/>
        </w:rPr>
      </w:pPr>
      <w:r w:rsidRPr="003C6D4D">
        <w:rPr>
          <w:color w:val="000000"/>
        </w:rPr>
        <w:t> </w:t>
      </w:r>
    </w:p>
    <w:sectPr w:rsidR="00225110" w:rsidRPr="003C6D4D" w:rsidSect="002D2294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EF3" w:rsidRDefault="00830EF3" w:rsidP="000B058F">
      <w:r>
        <w:separator/>
      </w:r>
    </w:p>
  </w:endnote>
  <w:endnote w:type="continuationSeparator" w:id="0">
    <w:p w:rsidR="00830EF3" w:rsidRDefault="00830EF3" w:rsidP="000B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723844"/>
      <w:docPartObj>
        <w:docPartGallery w:val="Page Numbers (Bottom of Page)"/>
        <w:docPartUnique/>
      </w:docPartObj>
    </w:sdtPr>
    <w:sdtEndPr/>
    <w:sdtContent>
      <w:p w:rsidR="000B058F" w:rsidRDefault="000B058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5A7">
          <w:rPr>
            <w:noProof/>
          </w:rPr>
          <w:t>3</w:t>
        </w:r>
        <w:r>
          <w:fldChar w:fldCharType="end"/>
        </w:r>
      </w:p>
    </w:sdtContent>
  </w:sdt>
  <w:p w:rsidR="000B058F" w:rsidRDefault="000B05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EF3" w:rsidRDefault="00830EF3" w:rsidP="000B058F">
      <w:r>
        <w:separator/>
      </w:r>
    </w:p>
  </w:footnote>
  <w:footnote w:type="continuationSeparator" w:id="0">
    <w:p w:rsidR="00830EF3" w:rsidRDefault="00830EF3" w:rsidP="000B0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23A"/>
    <w:multiLevelType w:val="multilevel"/>
    <w:tmpl w:val="9C505A7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557" w:hanging="99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764" w:hanging="99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971" w:hanging="99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  <w:u w:val="none"/>
      </w:rPr>
    </w:lvl>
  </w:abstractNum>
  <w:abstractNum w:abstractNumId="1">
    <w:nsid w:val="097D2576"/>
    <w:multiLevelType w:val="hybridMultilevel"/>
    <w:tmpl w:val="D5327894"/>
    <w:lvl w:ilvl="0" w:tplc="969E931C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F6E80"/>
    <w:multiLevelType w:val="hybridMultilevel"/>
    <w:tmpl w:val="DF82196A"/>
    <w:lvl w:ilvl="0" w:tplc="969E931C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3210E"/>
    <w:multiLevelType w:val="hybridMultilevel"/>
    <w:tmpl w:val="913C2E9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062A6B"/>
    <w:multiLevelType w:val="hybridMultilevel"/>
    <w:tmpl w:val="60983A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95803"/>
    <w:multiLevelType w:val="multilevel"/>
    <w:tmpl w:val="FF282B82"/>
    <w:lvl w:ilvl="0">
      <w:start w:val="1"/>
      <w:numFmt w:val="decimal"/>
      <w:lvlText w:val="%1."/>
      <w:lvlJc w:val="left"/>
      <w:pPr>
        <w:tabs>
          <w:tab w:val="num" w:pos="2955"/>
        </w:tabs>
        <w:ind w:left="2955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3315"/>
        </w:tabs>
        <w:ind w:left="33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315"/>
        </w:tabs>
        <w:ind w:left="33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75"/>
        </w:tabs>
        <w:ind w:left="36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75"/>
        </w:tabs>
        <w:ind w:left="36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35"/>
        </w:tabs>
        <w:ind w:left="40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95"/>
        </w:tabs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95"/>
        </w:tabs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755"/>
        </w:tabs>
        <w:ind w:left="4755" w:hanging="2160"/>
      </w:pPr>
      <w:rPr>
        <w:rFonts w:hint="default"/>
      </w:rPr>
    </w:lvl>
  </w:abstractNum>
  <w:abstractNum w:abstractNumId="6">
    <w:nsid w:val="1E571FAA"/>
    <w:multiLevelType w:val="hybridMultilevel"/>
    <w:tmpl w:val="C79E6B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70A45"/>
    <w:multiLevelType w:val="hybridMultilevel"/>
    <w:tmpl w:val="3E36EA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3C323A9"/>
    <w:multiLevelType w:val="hybridMultilevel"/>
    <w:tmpl w:val="8C0C46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0323D"/>
    <w:multiLevelType w:val="multilevel"/>
    <w:tmpl w:val="0D1EAC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9FC5306"/>
    <w:multiLevelType w:val="hybridMultilevel"/>
    <w:tmpl w:val="B3EE67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9F1443"/>
    <w:multiLevelType w:val="multilevel"/>
    <w:tmpl w:val="219005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05273E7"/>
    <w:multiLevelType w:val="hybridMultilevel"/>
    <w:tmpl w:val="52282F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58260F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6E4257"/>
    <w:multiLevelType w:val="hybridMultilevel"/>
    <w:tmpl w:val="AE06B79C"/>
    <w:lvl w:ilvl="0" w:tplc="969E931C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277DB"/>
    <w:multiLevelType w:val="hybridMultilevel"/>
    <w:tmpl w:val="DDCC9C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DC54E7"/>
    <w:multiLevelType w:val="multilevel"/>
    <w:tmpl w:val="FF282B82"/>
    <w:lvl w:ilvl="0">
      <w:start w:val="1"/>
      <w:numFmt w:val="decimal"/>
      <w:lvlText w:val="%1."/>
      <w:lvlJc w:val="left"/>
      <w:pPr>
        <w:tabs>
          <w:tab w:val="num" w:pos="2955"/>
        </w:tabs>
        <w:ind w:left="2955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3315"/>
        </w:tabs>
        <w:ind w:left="33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315"/>
        </w:tabs>
        <w:ind w:left="33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75"/>
        </w:tabs>
        <w:ind w:left="36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75"/>
        </w:tabs>
        <w:ind w:left="36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35"/>
        </w:tabs>
        <w:ind w:left="40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95"/>
        </w:tabs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95"/>
        </w:tabs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755"/>
        </w:tabs>
        <w:ind w:left="4755" w:hanging="2160"/>
      </w:pPr>
      <w:rPr>
        <w:rFonts w:hint="default"/>
      </w:rPr>
    </w:lvl>
  </w:abstractNum>
  <w:abstractNum w:abstractNumId="16">
    <w:nsid w:val="4902161E"/>
    <w:multiLevelType w:val="hybridMultilevel"/>
    <w:tmpl w:val="7AE08A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FE165A"/>
    <w:multiLevelType w:val="multilevel"/>
    <w:tmpl w:val="257A29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6530930"/>
    <w:multiLevelType w:val="multilevel"/>
    <w:tmpl w:val="486E07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C783C9A"/>
    <w:multiLevelType w:val="hybridMultilevel"/>
    <w:tmpl w:val="37AE8322"/>
    <w:lvl w:ilvl="0" w:tplc="969E931C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4A23DD"/>
    <w:multiLevelType w:val="hybridMultilevel"/>
    <w:tmpl w:val="01543512"/>
    <w:lvl w:ilvl="0" w:tplc="972019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F1617E6"/>
    <w:multiLevelType w:val="hybridMultilevel"/>
    <w:tmpl w:val="8738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6409D"/>
    <w:multiLevelType w:val="hybridMultilevel"/>
    <w:tmpl w:val="2CB6A9BC"/>
    <w:lvl w:ilvl="0" w:tplc="00000001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791DB6"/>
    <w:multiLevelType w:val="hybridMultilevel"/>
    <w:tmpl w:val="F708A0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15A653D"/>
    <w:multiLevelType w:val="hybridMultilevel"/>
    <w:tmpl w:val="29B2DD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F8570F"/>
    <w:multiLevelType w:val="hybridMultilevel"/>
    <w:tmpl w:val="E0B41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6467C1"/>
    <w:multiLevelType w:val="hybridMultilevel"/>
    <w:tmpl w:val="64B4B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AA3630"/>
    <w:multiLevelType w:val="hybridMultilevel"/>
    <w:tmpl w:val="827A1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4"/>
  </w:num>
  <w:num w:numId="4">
    <w:abstractNumId w:val="26"/>
  </w:num>
  <w:num w:numId="5">
    <w:abstractNumId w:val="25"/>
  </w:num>
  <w:num w:numId="6">
    <w:abstractNumId w:val="23"/>
  </w:num>
  <w:num w:numId="7">
    <w:abstractNumId w:val="17"/>
  </w:num>
  <w:num w:numId="8">
    <w:abstractNumId w:val="12"/>
  </w:num>
  <w:num w:numId="9">
    <w:abstractNumId w:val="6"/>
  </w:num>
  <w:num w:numId="10">
    <w:abstractNumId w:val="24"/>
  </w:num>
  <w:num w:numId="11">
    <w:abstractNumId w:val="1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8"/>
  </w:num>
  <w:num w:numId="15">
    <w:abstractNumId w:val="18"/>
  </w:num>
  <w:num w:numId="16">
    <w:abstractNumId w:val="9"/>
  </w:num>
  <w:num w:numId="17">
    <w:abstractNumId w:val="11"/>
  </w:num>
  <w:num w:numId="18">
    <w:abstractNumId w:val="0"/>
  </w:num>
  <w:num w:numId="19">
    <w:abstractNumId w:val="19"/>
  </w:num>
  <w:num w:numId="20">
    <w:abstractNumId w:val="13"/>
  </w:num>
  <w:num w:numId="21">
    <w:abstractNumId w:val="2"/>
  </w:num>
  <w:num w:numId="22">
    <w:abstractNumId w:val="1"/>
  </w:num>
  <w:num w:numId="23">
    <w:abstractNumId w:val="27"/>
  </w:num>
  <w:num w:numId="24">
    <w:abstractNumId w:val="21"/>
  </w:num>
  <w:num w:numId="25">
    <w:abstractNumId w:val="5"/>
  </w:num>
  <w:num w:numId="26">
    <w:abstractNumId w:val="4"/>
  </w:num>
  <w:num w:numId="27">
    <w:abstractNumId w:val="20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5E"/>
    <w:rsid w:val="000774B3"/>
    <w:rsid w:val="000B058F"/>
    <w:rsid w:val="000E612E"/>
    <w:rsid w:val="00150D75"/>
    <w:rsid w:val="00225110"/>
    <w:rsid w:val="00230D8C"/>
    <w:rsid w:val="002655A7"/>
    <w:rsid w:val="00265AE6"/>
    <w:rsid w:val="0028474D"/>
    <w:rsid w:val="002D2294"/>
    <w:rsid w:val="002D48C4"/>
    <w:rsid w:val="002F2BC8"/>
    <w:rsid w:val="002F4631"/>
    <w:rsid w:val="00307F14"/>
    <w:rsid w:val="003A5B33"/>
    <w:rsid w:val="003B471E"/>
    <w:rsid w:val="003C0B1E"/>
    <w:rsid w:val="003C6D4D"/>
    <w:rsid w:val="00452EA9"/>
    <w:rsid w:val="004B3C5B"/>
    <w:rsid w:val="004B4E54"/>
    <w:rsid w:val="004F06DC"/>
    <w:rsid w:val="00546C77"/>
    <w:rsid w:val="00556B69"/>
    <w:rsid w:val="0058478D"/>
    <w:rsid w:val="005E324E"/>
    <w:rsid w:val="00603E1B"/>
    <w:rsid w:val="006070D6"/>
    <w:rsid w:val="00662FC8"/>
    <w:rsid w:val="0068040D"/>
    <w:rsid w:val="0069595E"/>
    <w:rsid w:val="006C3154"/>
    <w:rsid w:val="00715B07"/>
    <w:rsid w:val="00746D2C"/>
    <w:rsid w:val="00755D61"/>
    <w:rsid w:val="0078095C"/>
    <w:rsid w:val="007D1F32"/>
    <w:rsid w:val="007D4753"/>
    <w:rsid w:val="00830EF3"/>
    <w:rsid w:val="008410AF"/>
    <w:rsid w:val="0087225A"/>
    <w:rsid w:val="008A0AFF"/>
    <w:rsid w:val="008A470E"/>
    <w:rsid w:val="008B59DE"/>
    <w:rsid w:val="008F5B3C"/>
    <w:rsid w:val="00971936"/>
    <w:rsid w:val="009C22EA"/>
    <w:rsid w:val="009E28F1"/>
    <w:rsid w:val="00A35349"/>
    <w:rsid w:val="00AE576B"/>
    <w:rsid w:val="00BA05BC"/>
    <w:rsid w:val="00BA2907"/>
    <w:rsid w:val="00C7651C"/>
    <w:rsid w:val="00C8067B"/>
    <w:rsid w:val="00CA1B1D"/>
    <w:rsid w:val="00CB5CD7"/>
    <w:rsid w:val="00CD786A"/>
    <w:rsid w:val="00D73ACD"/>
    <w:rsid w:val="00D74DC1"/>
    <w:rsid w:val="00DA23B6"/>
    <w:rsid w:val="00DE2B82"/>
    <w:rsid w:val="00E13761"/>
    <w:rsid w:val="00E44A98"/>
    <w:rsid w:val="00E77638"/>
    <w:rsid w:val="00E829C7"/>
    <w:rsid w:val="00EB5670"/>
    <w:rsid w:val="00EC7802"/>
    <w:rsid w:val="00F1236A"/>
    <w:rsid w:val="00F423A9"/>
    <w:rsid w:val="00FE58B8"/>
    <w:rsid w:val="00FE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7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25110"/>
    <w:pPr>
      <w:spacing w:before="100" w:beforeAutospacing="1" w:after="100" w:afterAutospacing="1"/>
    </w:pPr>
  </w:style>
  <w:style w:type="paragraph" w:customStyle="1" w:styleId="c0">
    <w:name w:val="c0"/>
    <w:basedOn w:val="a"/>
    <w:rsid w:val="004B4E54"/>
    <w:pPr>
      <w:spacing w:before="100" w:beforeAutospacing="1" w:after="100" w:afterAutospacing="1"/>
    </w:pPr>
  </w:style>
  <w:style w:type="character" w:customStyle="1" w:styleId="c3">
    <w:name w:val="c3"/>
    <w:basedOn w:val="a0"/>
    <w:rsid w:val="004B4E54"/>
  </w:style>
  <w:style w:type="character" w:styleId="a5">
    <w:name w:val="Hyperlink"/>
    <w:basedOn w:val="a0"/>
    <w:uiPriority w:val="99"/>
    <w:semiHidden/>
    <w:unhideWhenUsed/>
    <w:rsid w:val="004B4E54"/>
    <w:rPr>
      <w:color w:val="0000FF"/>
      <w:u w:val="single"/>
    </w:rPr>
  </w:style>
  <w:style w:type="character" w:customStyle="1" w:styleId="c1">
    <w:name w:val="c1"/>
    <w:basedOn w:val="a0"/>
    <w:rsid w:val="004B4E54"/>
  </w:style>
  <w:style w:type="paragraph" w:styleId="a6">
    <w:name w:val="header"/>
    <w:basedOn w:val="a"/>
    <w:link w:val="a7"/>
    <w:uiPriority w:val="99"/>
    <w:unhideWhenUsed/>
    <w:rsid w:val="000B05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05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B05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05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7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25110"/>
    <w:pPr>
      <w:spacing w:before="100" w:beforeAutospacing="1" w:after="100" w:afterAutospacing="1"/>
    </w:pPr>
  </w:style>
  <w:style w:type="paragraph" w:customStyle="1" w:styleId="c0">
    <w:name w:val="c0"/>
    <w:basedOn w:val="a"/>
    <w:rsid w:val="004B4E54"/>
    <w:pPr>
      <w:spacing w:before="100" w:beforeAutospacing="1" w:after="100" w:afterAutospacing="1"/>
    </w:pPr>
  </w:style>
  <w:style w:type="character" w:customStyle="1" w:styleId="c3">
    <w:name w:val="c3"/>
    <w:basedOn w:val="a0"/>
    <w:rsid w:val="004B4E54"/>
  </w:style>
  <w:style w:type="character" w:styleId="a5">
    <w:name w:val="Hyperlink"/>
    <w:basedOn w:val="a0"/>
    <w:uiPriority w:val="99"/>
    <w:semiHidden/>
    <w:unhideWhenUsed/>
    <w:rsid w:val="004B4E54"/>
    <w:rPr>
      <w:color w:val="0000FF"/>
      <w:u w:val="single"/>
    </w:rPr>
  </w:style>
  <w:style w:type="character" w:customStyle="1" w:styleId="c1">
    <w:name w:val="c1"/>
    <w:basedOn w:val="a0"/>
    <w:rsid w:val="004B4E54"/>
  </w:style>
  <w:style w:type="paragraph" w:styleId="a6">
    <w:name w:val="header"/>
    <w:basedOn w:val="a"/>
    <w:link w:val="a7"/>
    <w:uiPriority w:val="99"/>
    <w:unhideWhenUsed/>
    <w:rsid w:val="000B05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05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B05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05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1</cp:lastModifiedBy>
  <cp:revision>3</cp:revision>
  <cp:lastPrinted>2018-12-04T14:25:00Z</cp:lastPrinted>
  <dcterms:created xsi:type="dcterms:W3CDTF">2019-12-02T15:07:00Z</dcterms:created>
  <dcterms:modified xsi:type="dcterms:W3CDTF">2019-12-02T15:09:00Z</dcterms:modified>
</cp:coreProperties>
</file>